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1C98" w14:textId="77777777" w:rsidR="00377BA4" w:rsidRPr="00F826BA" w:rsidRDefault="00377BA4" w:rsidP="00377BA4">
      <w:pPr>
        <w:pStyle w:val="Zhlav"/>
        <w:jc w:val="right"/>
        <w:rPr>
          <w:rFonts w:ascii="Book Antiqua" w:hAnsi="Book Antiqua" w:cs="Cambria"/>
          <w:b/>
          <w:sz w:val="20"/>
          <w:szCs w:val="20"/>
        </w:rPr>
      </w:pPr>
      <w:r w:rsidRPr="00F826BA">
        <w:rPr>
          <w:rFonts w:ascii="Footlight MT Light" w:hAnsi="Footlight MT Light"/>
          <w:b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DDD16D3" wp14:editId="75C14423">
            <wp:simplePos x="0" y="0"/>
            <wp:positionH relativeFrom="margin">
              <wp:posOffset>-299720</wp:posOffset>
            </wp:positionH>
            <wp:positionV relativeFrom="paragraph">
              <wp:posOffset>-278130</wp:posOffset>
            </wp:positionV>
            <wp:extent cx="1134000" cy="1180800"/>
            <wp:effectExtent l="0" t="0" r="9525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" cy="11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F826BA">
        <w:rPr>
          <w:rFonts w:ascii="Book Antiqua" w:hAnsi="Book Antiqua"/>
          <w:b/>
          <w:sz w:val="20"/>
          <w:szCs w:val="20"/>
        </w:rPr>
        <w:t>Základní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b/>
          <w:sz w:val="20"/>
          <w:szCs w:val="20"/>
        </w:rPr>
        <w:t>škola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a </w:t>
      </w:r>
      <w:proofErr w:type="spellStart"/>
      <w:r w:rsidRPr="00F826BA">
        <w:rPr>
          <w:rFonts w:ascii="Book Antiqua" w:hAnsi="Book Antiqua"/>
          <w:b/>
          <w:sz w:val="20"/>
          <w:szCs w:val="20"/>
        </w:rPr>
        <w:t>Mate</w:t>
      </w:r>
      <w:r w:rsidRPr="00F826BA">
        <w:rPr>
          <w:rFonts w:ascii="Book Antiqua" w:hAnsi="Book Antiqua" w:cs="Cambria"/>
          <w:b/>
          <w:sz w:val="20"/>
          <w:szCs w:val="20"/>
        </w:rPr>
        <w:t>ř</w:t>
      </w:r>
      <w:r w:rsidRPr="00F826BA">
        <w:rPr>
          <w:rFonts w:ascii="Book Antiqua" w:hAnsi="Book Antiqua"/>
          <w:b/>
          <w:sz w:val="20"/>
          <w:szCs w:val="20"/>
        </w:rPr>
        <w:t>sk</w:t>
      </w:r>
      <w:r w:rsidRPr="00F826BA">
        <w:rPr>
          <w:rFonts w:ascii="Book Antiqua" w:hAnsi="Book Antiqua" w:cs="Footlight MT Light"/>
          <w:b/>
          <w:sz w:val="20"/>
          <w:szCs w:val="20"/>
        </w:rPr>
        <w:t>á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 w:cs="Footlight MT Light"/>
          <w:b/>
          <w:sz w:val="20"/>
          <w:szCs w:val="20"/>
        </w:rPr>
        <w:t>š</w:t>
      </w:r>
      <w:r w:rsidRPr="00F826BA">
        <w:rPr>
          <w:rFonts w:ascii="Book Antiqua" w:hAnsi="Book Antiqua"/>
          <w:b/>
          <w:sz w:val="20"/>
          <w:szCs w:val="20"/>
        </w:rPr>
        <w:t>kola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b/>
          <w:sz w:val="20"/>
          <w:szCs w:val="20"/>
        </w:rPr>
        <w:t>Star</w:t>
      </w:r>
      <w:r w:rsidRPr="00F826BA">
        <w:rPr>
          <w:rFonts w:ascii="Book Antiqua" w:hAnsi="Book Antiqua" w:cs="Footlight MT Light"/>
          <w:b/>
          <w:sz w:val="20"/>
          <w:szCs w:val="20"/>
        </w:rPr>
        <w:t>é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b/>
          <w:sz w:val="20"/>
          <w:szCs w:val="20"/>
        </w:rPr>
        <w:t>Sedli</w:t>
      </w:r>
      <w:r w:rsidRPr="00F826BA">
        <w:rPr>
          <w:rFonts w:ascii="Book Antiqua" w:hAnsi="Book Antiqua" w:cs="Footlight MT Light"/>
          <w:b/>
          <w:sz w:val="20"/>
          <w:szCs w:val="20"/>
        </w:rPr>
        <w:t>š</w:t>
      </w:r>
      <w:r w:rsidRPr="00F826BA">
        <w:rPr>
          <w:rFonts w:ascii="Book Antiqua" w:hAnsi="Book Antiqua"/>
          <w:b/>
          <w:sz w:val="20"/>
          <w:szCs w:val="20"/>
        </w:rPr>
        <w:t>t</w:t>
      </w:r>
      <w:r w:rsidRPr="00F826BA">
        <w:rPr>
          <w:rFonts w:ascii="Book Antiqua" w:hAnsi="Book Antiqua" w:cs="Cambria"/>
          <w:b/>
          <w:sz w:val="20"/>
          <w:szCs w:val="20"/>
        </w:rPr>
        <w:t>ě</w:t>
      </w:r>
      <w:proofErr w:type="spellEnd"/>
      <w:r w:rsidRPr="00F826BA">
        <w:rPr>
          <w:rFonts w:ascii="Book Antiqua" w:hAnsi="Book Antiqua" w:cs="Cambria"/>
          <w:b/>
          <w:sz w:val="20"/>
          <w:szCs w:val="20"/>
        </w:rPr>
        <w:t>,</w:t>
      </w:r>
    </w:p>
    <w:p w14:paraId="0042EBEF" w14:textId="77777777" w:rsidR="00377BA4" w:rsidRPr="00F826BA" w:rsidRDefault="00377BA4" w:rsidP="00377BA4">
      <w:pPr>
        <w:pStyle w:val="Zhlav"/>
        <w:jc w:val="right"/>
        <w:rPr>
          <w:rFonts w:ascii="Book Antiqua" w:hAnsi="Book Antiqua"/>
          <w:sz w:val="20"/>
          <w:szCs w:val="20"/>
        </w:rPr>
      </w:pPr>
      <w:proofErr w:type="spellStart"/>
      <w:r w:rsidRPr="00F826BA">
        <w:rPr>
          <w:rFonts w:ascii="Book Antiqua" w:hAnsi="Book Antiqua"/>
          <w:sz w:val="20"/>
          <w:szCs w:val="20"/>
        </w:rPr>
        <w:t>p</w:t>
      </w:r>
      <w:r w:rsidRPr="00F826BA">
        <w:rPr>
          <w:rFonts w:ascii="Book Antiqua" w:hAnsi="Book Antiqua" w:cs="Cambria"/>
          <w:sz w:val="20"/>
          <w:szCs w:val="20"/>
        </w:rPr>
        <w:t>ř</w:t>
      </w:r>
      <w:r w:rsidRPr="00F826BA">
        <w:rPr>
          <w:rFonts w:ascii="Book Antiqua" w:hAnsi="Book Antiqua" w:cs="Footlight MT Light"/>
          <w:sz w:val="20"/>
          <w:szCs w:val="20"/>
        </w:rPr>
        <w:t>í</w:t>
      </w:r>
      <w:r w:rsidRPr="00F826BA">
        <w:rPr>
          <w:rFonts w:ascii="Book Antiqua" w:hAnsi="Book Antiqua"/>
          <w:sz w:val="20"/>
          <w:szCs w:val="20"/>
        </w:rPr>
        <w:t>sp</w:t>
      </w:r>
      <w:r w:rsidRPr="00F826BA">
        <w:rPr>
          <w:rFonts w:ascii="Book Antiqua" w:hAnsi="Book Antiqua" w:cs="Cambria"/>
          <w:sz w:val="20"/>
          <w:szCs w:val="20"/>
        </w:rPr>
        <w:t>ě</w:t>
      </w:r>
      <w:r w:rsidRPr="00F826BA">
        <w:rPr>
          <w:rFonts w:ascii="Book Antiqua" w:hAnsi="Book Antiqua"/>
          <w:sz w:val="20"/>
          <w:szCs w:val="20"/>
        </w:rPr>
        <w:t>vkov</w:t>
      </w:r>
      <w:r w:rsidRPr="00F826BA">
        <w:rPr>
          <w:rFonts w:ascii="Book Antiqua" w:hAnsi="Book Antiqua" w:cs="Footlight MT Light"/>
          <w:sz w:val="20"/>
          <w:szCs w:val="20"/>
        </w:rPr>
        <w:t>á</w:t>
      </w:r>
      <w:proofErr w:type="spellEnd"/>
      <w:r w:rsidRPr="00F826BA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sz w:val="20"/>
          <w:szCs w:val="20"/>
        </w:rPr>
        <w:t>organizace</w:t>
      </w:r>
      <w:proofErr w:type="spellEnd"/>
    </w:p>
    <w:p w14:paraId="2261D4D7" w14:textId="77777777" w:rsidR="00377BA4" w:rsidRPr="00F826BA" w:rsidRDefault="00377BA4" w:rsidP="00377BA4">
      <w:pPr>
        <w:pStyle w:val="Zhlav"/>
        <w:jc w:val="right"/>
        <w:rPr>
          <w:rFonts w:ascii="Book Antiqua" w:hAnsi="Book Antiqua"/>
          <w:sz w:val="20"/>
          <w:szCs w:val="20"/>
        </w:rPr>
      </w:pPr>
      <w:proofErr w:type="spellStart"/>
      <w:r w:rsidRPr="00F826BA">
        <w:rPr>
          <w:rFonts w:ascii="Book Antiqua" w:hAnsi="Book Antiqua"/>
          <w:sz w:val="20"/>
          <w:szCs w:val="20"/>
        </w:rPr>
        <w:t>Staré</w:t>
      </w:r>
      <w:proofErr w:type="spellEnd"/>
      <w:r w:rsidRPr="00F826BA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sz w:val="20"/>
          <w:szCs w:val="20"/>
        </w:rPr>
        <w:t>Sedlišt</w:t>
      </w:r>
      <w:r w:rsidRPr="00F826BA">
        <w:rPr>
          <w:rFonts w:ascii="Book Antiqua" w:hAnsi="Book Antiqua" w:cs="Cambria"/>
          <w:sz w:val="20"/>
          <w:szCs w:val="20"/>
        </w:rPr>
        <w:t>ě</w:t>
      </w:r>
      <w:proofErr w:type="spellEnd"/>
      <w:r w:rsidRPr="00F826BA">
        <w:rPr>
          <w:rFonts w:ascii="Book Antiqua" w:hAnsi="Book Antiqua"/>
          <w:sz w:val="20"/>
          <w:szCs w:val="20"/>
        </w:rPr>
        <w:t xml:space="preserve"> 360, 348 01 </w:t>
      </w:r>
      <w:proofErr w:type="spellStart"/>
      <w:r w:rsidRPr="00F826BA">
        <w:rPr>
          <w:rFonts w:ascii="Book Antiqua" w:hAnsi="Book Antiqua"/>
          <w:sz w:val="20"/>
          <w:szCs w:val="20"/>
        </w:rPr>
        <w:t>okr</w:t>
      </w:r>
      <w:proofErr w:type="spellEnd"/>
      <w:r w:rsidRPr="00F826BA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F826BA">
        <w:rPr>
          <w:rFonts w:ascii="Book Antiqua" w:hAnsi="Book Antiqua"/>
          <w:sz w:val="20"/>
          <w:szCs w:val="20"/>
        </w:rPr>
        <w:t>Tachov</w:t>
      </w:r>
      <w:proofErr w:type="spellEnd"/>
    </w:p>
    <w:p w14:paraId="1E2F0B9C" w14:textId="77777777" w:rsidR="00377BA4" w:rsidRDefault="00377BA4" w:rsidP="00377BA4">
      <w:pPr>
        <w:pStyle w:val="Zhlav"/>
      </w:pPr>
    </w:p>
    <w:p w14:paraId="630764AC" w14:textId="77777777" w:rsidR="00110B8D" w:rsidRDefault="00110B8D"/>
    <w:p w14:paraId="21F18868" w14:textId="687E3366" w:rsidR="00377BA4" w:rsidRPr="00F9080A" w:rsidRDefault="0027650A" w:rsidP="0027650A">
      <w:pPr>
        <w:jc w:val="center"/>
        <w:rPr>
          <w:rFonts w:ascii="Book Antiqua" w:hAnsi="Book Antiqua"/>
          <w:b/>
          <w:bCs/>
          <w:i/>
          <w:iCs/>
          <w:sz w:val="28"/>
          <w:szCs w:val="28"/>
        </w:rPr>
      </w:pPr>
      <w:r w:rsidRPr="00F9080A">
        <w:rPr>
          <w:rFonts w:ascii="Book Antiqua" w:hAnsi="Book Antiqua"/>
          <w:b/>
          <w:bCs/>
          <w:i/>
          <w:iCs/>
          <w:sz w:val="28"/>
          <w:szCs w:val="28"/>
        </w:rPr>
        <w:t>Žádost o uvolnění žáka z výuky v průběhu vyučovacího dne</w:t>
      </w:r>
    </w:p>
    <w:p w14:paraId="39C76A85" w14:textId="0F7E9979" w:rsidR="00E95BC5" w:rsidRPr="00E95BC5" w:rsidRDefault="00E95BC5" w:rsidP="00E95BC5">
      <w:pPr>
        <w:widowControl w:val="0"/>
        <w:autoSpaceDE w:val="0"/>
        <w:autoSpaceDN w:val="0"/>
        <w:spacing w:after="0" w:line="266" w:lineRule="exact"/>
        <w:jc w:val="both"/>
        <w:rPr>
          <w:rFonts w:ascii="Book Antiqua" w:hAnsi="Book Antiqua"/>
          <w:color w:val="000000"/>
          <w:sz w:val="20"/>
          <w:szCs w:val="18"/>
        </w:rPr>
      </w:pPr>
      <w:r w:rsidRPr="00E95BC5">
        <w:rPr>
          <w:rFonts w:ascii="Book Antiqua" w:hAnsi="Book Antiqua"/>
          <w:color w:val="000000"/>
          <w:sz w:val="20"/>
          <w:szCs w:val="18"/>
        </w:rPr>
        <w:t xml:space="preserve">Citace školního řádu: 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V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době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pacing w:val="1"/>
          <w:sz w:val="20"/>
          <w:szCs w:val="18"/>
        </w:rPr>
        <w:t>výuky</w:t>
      </w:r>
      <w:r w:rsidRPr="00E95BC5">
        <w:rPr>
          <w:rFonts w:ascii="Book Antiqua" w:hAnsi="Book Antiqua"/>
          <w:color w:val="000000"/>
          <w:spacing w:val="-6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pacing w:val="1"/>
          <w:sz w:val="20"/>
          <w:szCs w:val="18"/>
        </w:rPr>
        <w:t>může</w:t>
      </w:r>
      <w:r w:rsidRPr="00E95BC5">
        <w:rPr>
          <w:rFonts w:ascii="Book Antiqua" w:hAnsi="Book Antiqua"/>
          <w:color w:val="000000"/>
          <w:spacing w:val="-2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žák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opustit</w:t>
      </w:r>
      <w:r w:rsidRPr="00E95BC5">
        <w:rPr>
          <w:rFonts w:ascii="Book Antiqua" w:hAnsi="Book Antiqua"/>
          <w:color w:val="000000"/>
          <w:spacing w:val="1"/>
          <w:sz w:val="20"/>
          <w:szCs w:val="18"/>
        </w:rPr>
        <w:t xml:space="preserve"> 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budovu jen 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>tehdy,</w:t>
      </w:r>
      <w:r w:rsidRPr="00E95BC5">
        <w:rPr>
          <w:rFonts w:ascii="Book Antiqua" w:hAnsi="Book Antiqua"/>
          <w:color w:val="000000"/>
          <w:spacing w:val="3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pacing w:val="1"/>
          <w:sz w:val="20"/>
          <w:szCs w:val="18"/>
        </w:rPr>
        <w:t>má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>-</w:t>
      </w:r>
      <w:r w:rsidRPr="00E95BC5">
        <w:rPr>
          <w:rFonts w:ascii="Book Antiqua" w:hAnsi="Book Antiqua"/>
          <w:color w:val="000000"/>
          <w:sz w:val="20"/>
          <w:szCs w:val="18"/>
        </w:rPr>
        <w:t>li</w:t>
      </w:r>
      <w:r w:rsidRPr="00E95BC5">
        <w:rPr>
          <w:rFonts w:ascii="Book Antiqua" w:hAnsi="Book Antiqua"/>
          <w:color w:val="000000"/>
          <w:spacing w:val="1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písemnou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žádost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rodičů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 xml:space="preserve"> s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formulací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„Přebírám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/>
          <w:color w:val="000000"/>
          <w:spacing w:val="2"/>
          <w:sz w:val="20"/>
          <w:szCs w:val="18"/>
        </w:rPr>
        <w:t>za</w:t>
      </w:r>
      <w:r w:rsidRPr="00E95BC5">
        <w:rPr>
          <w:rFonts w:ascii="Book Antiqua" w:hAnsi="Book Antiqua"/>
          <w:color w:val="000000"/>
          <w:spacing w:val="-3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pacing w:val="1"/>
          <w:sz w:val="20"/>
          <w:szCs w:val="18"/>
        </w:rPr>
        <w:t>dítě</w:t>
      </w:r>
      <w:r w:rsidRPr="00E95BC5">
        <w:rPr>
          <w:rFonts w:ascii="Book Antiqua" w:hAnsi="Book Antiqua"/>
          <w:color w:val="000000"/>
          <w:spacing w:val="-2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zodpovědnost“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 xml:space="preserve"> </w:t>
      </w:r>
      <w:r w:rsidRPr="00E95BC5">
        <w:rPr>
          <w:rFonts w:ascii="Book Antiqua" w:hAnsi="Book Antiqua"/>
          <w:color w:val="000000"/>
          <w:sz w:val="20"/>
          <w:szCs w:val="18"/>
        </w:rPr>
        <w:t>nebo si</w:t>
      </w:r>
      <w:r w:rsidRPr="00E95BC5">
        <w:rPr>
          <w:rFonts w:ascii="Book Antiqua" w:hAnsi="Book Antiqua"/>
          <w:color w:val="000000"/>
          <w:spacing w:val="1"/>
          <w:sz w:val="20"/>
          <w:szCs w:val="18"/>
        </w:rPr>
        <w:t xml:space="preserve"> 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jej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zákonný</w:t>
      </w:r>
      <w:r w:rsidRPr="00E95BC5">
        <w:rPr>
          <w:rFonts w:ascii="Book Antiqua" w:hAnsi="Book Antiqua"/>
          <w:color w:val="000000"/>
          <w:spacing w:val="-5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zástupce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osobně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 xml:space="preserve"> vyzvedne.</w:t>
      </w:r>
    </w:p>
    <w:p w14:paraId="669AB791" w14:textId="77777777" w:rsidR="0027650A" w:rsidRPr="0027650A" w:rsidRDefault="0027650A" w:rsidP="0027650A">
      <w:pPr>
        <w:rPr>
          <w:rFonts w:ascii="Book Antiqua" w:hAnsi="Book Antiqua"/>
          <w:sz w:val="24"/>
          <w:szCs w:val="24"/>
        </w:rPr>
      </w:pPr>
    </w:p>
    <w:p w14:paraId="3A4DD0D3" w14:textId="78A0ADE1" w:rsidR="00CB6B39" w:rsidRDefault="00A66993" w:rsidP="00F9080A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Žádám o uvolnění mé dcery/ mého syna ________________________________</w:t>
      </w:r>
      <w:r w:rsidR="00CB6B39">
        <w:rPr>
          <w:rFonts w:ascii="Book Antiqua" w:hAnsi="Book Antiqua"/>
          <w:sz w:val="24"/>
          <w:szCs w:val="24"/>
        </w:rPr>
        <w:t>______</w:t>
      </w:r>
      <w:r>
        <w:rPr>
          <w:rFonts w:ascii="Book Antiqua" w:hAnsi="Book Antiqua"/>
          <w:sz w:val="24"/>
          <w:szCs w:val="24"/>
        </w:rPr>
        <w:t xml:space="preserve"> z výuky dne ________________________ v _____________ hod</w:t>
      </w:r>
      <w:r w:rsidR="00CB6B39">
        <w:rPr>
          <w:rFonts w:ascii="Book Antiqua" w:hAnsi="Book Antiqua"/>
          <w:sz w:val="24"/>
          <w:szCs w:val="24"/>
        </w:rPr>
        <w:t>. z důvodu ___________________________________________________________________________</w:t>
      </w:r>
    </w:p>
    <w:p w14:paraId="52FA543B" w14:textId="40168089" w:rsidR="0027650A" w:rsidRDefault="00CB6B39" w:rsidP="00F9080A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Od uvedeného data a času přebírám za dítě zodpovědnost.</w:t>
      </w:r>
    </w:p>
    <w:p w14:paraId="515434D2" w14:textId="63D99A05" w:rsidR="00CB6B39" w:rsidRDefault="00F9080A" w:rsidP="00F9080A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Datum: ______________________</w:t>
      </w:r>
    </w:p>
    <w:p w14:paraId="55F51894" w14:textId="053DCE46" w:rsidR="00346C54" w:rsidRDefault="00F9080A" w:rsidP="00346C54">
      <w:pPr>
        <w:pBdr>
          <w:bottom w:val="single" w:sz="4" w:space="1" w:color="auto"/>
        </w:pBd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Podpis zákonného zástupce: ________________________________</w:t>
      </w:r>
    </w:p>
    <w:p w14:paraId="0AC3A18B" w14:textId="77777777" w:rsidR="00346C54" w:rsidRDefault="00346C54" w:rsidP="00F9080A">
      <w:pPr>
        <w:spacing w:after="0" w:line="480" w:lineRule="auto"/>
        <w:rPr>
          <w:rFonts w:ascii="Book Antiqua" w:hAnsi="Book Antiqua"/>
          <w:sz w:val="24"/>
          <w:szCs w:val="24"/>
        </w:rPr>
      </w:pPr>
    </w:p>
    <w:p w14:paraId="23AFB20C" w14:textId="77777777" w:rsidR="00346C54" w:rsidRPr="00F826BA" w:rsidRDefault="00346C54" w:rsidP="00346C54">
      <w:pPr>
        <w:pStyle w:val="Zhlav"/>
        <w:jc w:val="right"/>
        <w:rPr>
          <w:rFonts w:ascii="Book Antiqua" w:hAnsi="Book Antiqua" w:cs="Cambria"/>
          <w:b/>
          <w:sz w:val="20"/>
          <w:szCs w:val="20"/>
        </w:rPr>
      </w:pPr>
      <w:r w:rsidRPr="00F826BA">
        <w:rPr>
          <w:rFonts w:ascii="Footlight MT Light" w:hAnsi="Footlight MT Light"/>
          <w:b/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7D2DC5EF" wp14:editId="600F58E2">
            <wp:simplePos x="0" y="0"/>
            <wp:positionH relativeFrom="margin">
              <wp:posOffset>-299720</wp:posOffset>
            </wp:positionH>
            <wp:positionV relativeFrom="paragraph">
              <wp:posOffset>-278130</wp:posOffset>
            </wp:positionV>
            <wp:extent cx="1134000" cy="1180800"/>
            <wp:effectExtent l="0" t="0" r="952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" cy="11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F826BA">
        <w:rPr>
          <w:rFonts w:ascii="Book Antiqua" w:hAnsi="Book Antiqua"/>
          <w:b/>
          <w:sz w:val="20"/>
          <w:szCs w:val="20"/>
        </w:rPr>
        <w:t>Základní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b/>
          <w:sz w:val="20"/>
          <w:szCs w:val="20"/>
        </w:rPr>
        <w:t>škola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a </w:t>
      </w:r>
      <w:proofErr w:type="spellStart"/>
      <w:r w:rsidRPr="00F826BA">
        <w:rPr>
          <w:rFonts w:ascii="Book Antiqua" w:hAnsi="Book Antiqua"/>
          <w:b/>
          <w:sz w:val="20"/>
          <w:szCs w:val="20"/>
        </w:rPr>
        <w:t>Mate</w:t>
      </w:r>
      <w:r w:rsidRPr="00F826BA">
        <w:rPr>
          <w:rFonts w:ascii="Book Antiqua" w:hAnsi="Book Antiqua" w:cs="Cambria"/>
          <w:b/>
          <w:sz w:val="20"/>
          <w:szCs w:val="20"/>
        </w:rPr>
        <w:t>ř</w:t>
      </w:r>
      <w:r w:rsidRPr="00F826BA">
        <w:rPr>
          <w:rFonts w:ascii="Book Antiqua" w:hAnsi="Book Antiqua"/>
          <w:b/>
          <w:sz w:val="20"/>
          <w:szCs w:val="20"/>
        </w:rPr>
        <w:t>sk</w:t>
      </w:r>
      <w:r w:rsidRPr="00F826BA">
        <w:rPr>
          <w:rFonts w:ascii="Book Antiqua" w:hAnsi="Book Antiqua" w:cs="Footlight MT Light"/>
          <w:b/>
          <w:sz w:val="20"/>
          <w:szCs w:val="20"/>
        </w:rPr>
        <w:t>á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 w:cs="Footlight MT Light"/>
          <w:b/>
          <w:sz w:val="20"/>
          <w:szCs w:val="20"/>
        </w:rPr>
        <w:t>š</w:t>
      </w:r>
      <w:r w:rsidRPr="00F826BA">
        <w:rPr>
          <w:rFonts w:ascii="Book Antiqua" w:hAnsi="Book Antiqua"/>
          <w:b/>
          <w:sz w:val="20"/>
          <w:szCs w:val="20"/>
        </w:rPr>
        <w:t>kola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b/>
          <w:sz w:val="20"/>
          <w:szCs w:val="20"/>
        </w:rPr>
        <w:t>Star</w:t>
      </w:r>
      <w:r w:rsidRPr="00F826BA">
        <w:rPr>
          <w:rFonts w:ascii="Book Antiqua" w:hAnsi="Book Antiqua" w:cs="Footlight MT Light"/>
          <w:b/>
          <w:sz w:val="20"/>
          <w:szCs w:val="20"/>
        </w:rPr>
        <w:t>é</w:t>
      </w:r>
      <w:proofErr w:type="spellEnd"/>
      <w:r w:rsidRPr="00F826BA"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b/>
          <w:sz w:val="20"/>
          <w:szCs w:val="20"/>
        </w:rPr>
        <w:t>Sedli</w:t>
      </w:r>
      <w:r w:rsidRPr="00F826BA">
        <w:rPr>
          <w:rFonts w:ascii="Book Antiqua" w:hAnsi="Book Antiqua" w:cs="Footlight MT Light"/>
          <w:b/>
          <w:sz w:val="20"/>
          <w:szCs w:val="20"/>
        </w:rPr>
        <w:t>š</w:t>
      </w:r>
      <w:r w:rsidRPr="00F826BA">
        <w:rPr>
          <w:rFonts w:ascii="Book Antiqua" w:hAnsi="Book Antiqua"/>
          <w:b/>
          <w:sz w:val="20"/>
          <w:szCs w:val="20"/>
        </w:rPr>
        <w:t>t</w:t>
      </w:r>
      <w:r w:rsidRPr="00F826BA">
        <w:rPr>
          <w:rFonts w:ascii="Book Antiqua" w:hAnsi="Book Antiqua" w:cs="Cambria"/>
          <w:b/>
          <w:sz w:val="20"/>
          <w:szCs w:val="20"/>
        </w:rPr>
        <w:t>ě</w:t>
      </w:r>
      <w:proofErr w:type="spellEnd"/>
      <w:r w:rsidRPr="00F826BA">
        <w:rPr>
          <w:rFonts w:ascii="Book Antiqua" w:hAnsi="Book Antiqua" w:cs="Cambria"/>
          <w:b/>
          <w:sz w:val="20"/>
          <w:szCs w:val="20"/>
        </w:rPr>
        <w:t>,</w:t>
      </w:r>
    </w:p>
    <w:p w14:paraId="264E2F3B" w14:textId="77777777" w:rsidR="00346C54" w:rsidRPr="00F826BA" w:rsidRDefault="00346C54" w:rsidP="00346C54">
      <w:pPr>
        <w:pStyle w:val="Zhlav"/>
        <w:jc w:val="right"/>
        <w:rPr>
          <w:rFonts w:ascii="Book Antiqua" w:hAnsi="Book Antiqua"/>
          <w:sz w:val="20"/>
          <w:szCs w:val="20"/>
        </w:rPr>
      </w:pPr>
      <w:proofErr w:type="spellStart"/>
      <w:r w:rsidRPr="00F826BA">
        <w:rPr>
          <w:rFonts w:ascii="Book Antiqua" w:hAnsi="Book Antiqua"/>
          <w:sz w:val="20"/>
          <w:szCs w:val="20"/>
        </w:rPr>
        <w:t>p</w:t>
      </w:r>
      <w:r w:rsidRPr="00F826BA">
        <w:rPr>
          <w:rFonts w:ascii="Book Antiqua" w:hAnsi="Book Antiqua" w:cs="Cambria"/>
          <w:sz w:val="20"/>
          <w:szCs w:val="20"/>
        </w:rPr>
        <w:t>ř</w:t>
      </w:r>
      <w:r w:rsidRPr="00F826BA">
        <w:rPr>
          <w:rFonts w:ascii="Book Antiqua" w:hAnsi="Book Antiqua" w:cs="Footlight MT Light"/>
          <w:sz w:val="20"/>
          <w:szCs w:val="20"/>
        </w:rPr>
        <w:t>í</w:t>
      </w:r>
      <w:r w:rsidRPr="00F826BA">
        <w:rPr>
          <w:rFonts w:ascii="Book Antiqua" w:hAnsi="Book Antiqua"/>
          <w:sz w:val="20"/>
          <w:szCs w:val="20"/>
        </w:rPr>
        <w:t>sp</w:t>
      </w:r>
      <w:r w:rsidRPr="00F826BA">
        <w:rPr>
          <w:rFonts w:ascii="Book Antiqua" w:hAnsi="Book Antiqua" w:cs="Cambria"/>
          <w:sz w:val="20"/>
          <w:szCs w:val="20"/>
        </w:rPr>
        <w:t>ě</w:t>
      </w:r>
      <w:r w:rsidRPr="00F826BA">
        <w:rPr>
          <w:rFonts w:ascii="Book Antiqua" w:hAnsi="Book Antiqua"/>
          <w:sz w:val="20"/>
          <w:szCs w:val="20"/>
        </w:rPr>
        <w:t>vkov</w:t>
      </w:r>
      <w:r w:rsidRPr="00F826BA">
        <w:rPr>
          <w:rFonts w:ascii="Book Antiqua" w:hAnsi="Book Antiqua" w:cs="Footlight MT Light"/>
          <w:sz w:val="20"/>
          <w:szCs w:val="20"/>
        </w:rPr>
        <w:t>á</w:t>
      </w:r>
      <w:proofErr w:type="spellEnd"/>
      <w:r w:rsidRPr="00F826BA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sz w:val="20"/>
          <w:szCs w:val="20"/>
        </w:rPr>
        <w:t>organizace</w:t>
      </w:r>
      <w:proofErr w:type="spellEnd"/>
    </w:p>
    <w:p w14:paraId="2076BF1B" w14:textId="77777777" w:rsidR="00346C54" w:rsidRPr="00F826BA" w:rsidRDefault="00346C54" w:rsidP="00346C54">
      <w:pPr>
        <w:pStyle w:val="Zhlav"/>
        <w:jc w:val="right"/>
        <w:rPr>
          <w:rFonts w:ascii="Book Antiqua" w:hAnsi="Book Antiqua"/>
          <w:sz w:val="20"/>
          <w:szCs w:val="20"/>
        </w:rPr>
      </w:pPr>
      <w:proofErr w:type="spellStart"/>
      <w:r w:rsidRPr="00F826BA">
        <w:rPr>
          <w:rFonts w:ascii="Book Antiqua" w:hAnsi="Book Antiqua"/>
          <w:sz w:val="20"/>
          <w:szCs w:val="20"/>
        </w:rPr>
        <w:t>Staré</w:t>
      </w:r>
      <w:proofErr w:type="spellEnd"/>
      <w:r w:rsidRPr="00F826BA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F826BA">
        <w:rPr>
          <w:rFonts w:ascii="Book Antiqua" w:hAnsi="Book Antiqua"/>
          <w:sz w:val="20"/>
          <w:szCs w:val="20"/>
        </w:rPr>
        <w:t>Sedlišt</w:t>
      </w:r>
      <w:r w:rsidRPr="00F826BA">
        <w:rPr>
          <w:rFonts w:ascii="Book Antiqua" w:hAnsi="Book Antiqua" w:cs="Cambria"/>
          <w:sz w:val="20"/>
          <w:szCs w:val="20"/>
        </w:rPr>
        <w:t>ě</w:t>
      </w:r>
      <w:proofErr w:type="spellEnd"/>
      <w:r w:rsidRPr="00F826BA">
        <w:rPr>
          <w:rFonts w:ascii="Book Antiqua" w:hAnsi="Book Antiqua"/>
          <w:sz w:val="20"/>
          <w:szCs w:val="20"/>
        </w:rPr>
        <w:t xml:space="preserve"> 360, 348 01 </w:t>
      </w:r>
      <w:proofErr w:type="spellStart"/>
      <w:r w:rsidRPr="00F826BA">
        <w:rPr>
          <w:rFonts w:ascii="Book Antiqua" w:hAnsi="Book Antiqua"/>
          <w:sz w:val="20"/>
          <w:szCs w:val="20"/>
        </w:rPr>
        <w:t>okr</w:t>
      </w:r>
      <w:proofErr w:type="spellEnd"/>
      <w:r w:rsidRPr="00F826BA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F826BA">
        <w:rPr>
          <w:rFonts w:ascii="Book Antiqua" w:hAnsi="Book Antiqua"/>
          <w:sz w:val="20"/>
          <w:szCs w:val="20"/>
        </w:rPr>
        <w:t>Tachov</w:t>
      </w:r>
      <w:proofErr w:type="spellEnd"/>
    </w:p>
    <w:p w14:paraId="068E2C07" w14:textId="77777777" w:rsidR="00346C54" w:rsidRDefault="00346C54" w:rsidP="00346C54">
      <w:pPr>
        <w:pStyle w:val="Zhlav"/>
      </w:pPr>
    </w:p>
    <w:p w14:paraId="173BCB62" w14:textId="77777777" w:rsidR="00346C54" w:rsidRDefault="00346C54" w:rsidP="00346C54"/>
    <w:p w14:paraId="6BF622F9" w14:textId="77777777" w:rsidR="00346C54" w:rsidRPr="00F9080A" w:rsidRDefault="00346C54" w:rsidP="00346C54">
      <w:pPr>
        <w:jc w:val="center"/>
        <w:rPr>
          <w:rFonts w:ascii="Book Antiqua" w:hAnsi="Book Antiqua"/>
          <w:b/>
          <w:bCs/>
          <w:i/>
          <w:iCs/>
          <w:sz w:val="28"/>
          <w:szCs w:val="28"/>
        </w:rPr>
      </w:pPr>
      <w:r w:rsidRPr="00F9080A">
        <w:rPr>
          <w:rFonts w:ascii="Book Antiqua" w:hAnsi="Book Antiqua"/>
          <w:b/>
          <w:bCs/>
          <w:i/>
          <w:iCs/>
          <w:sz w:val="28"/>
          <w:szCs w:val="28"/>
        </w:rPr>
        <w:t>Žádost o uvolnění žáka z výuky v průběhu vyučovacího dne</w:t>
      </w:r>
    </w:p>
    <w:p w14:paraId="5CA8A962" w14:textId="77777777" w:rsidR="00346C54" w:rsidRPr="00E95BC5" w:rsidRDefault="00346C54" w:rsidP="00346C54">
      <w:pPr>
        <w:widowControl w:val="0"/>
        <w:autoSpaceDE w:val="0"/>
        <w:autoSpaceDN w:val="0"/>
        <w:spacing w:after="0" w:line="266" w:lineRule="exact"/>
        <w:jc w:val="both"/>
        <w:rPr>
          <w:rFonts w:ascii="Book Antiqua" w:hAnsi="Book Antiqua"/>
          <w:color w:val="000000"/>
          <w:sz w:val="20"/>
          <w:szCs w:val="18"/>
        </w:rPr>
      </w:pPr>
      <w:r w:rsidRPr="00E95BC5">
        <w:rPr>
          <w:rFonts w:ascii="Book Antiqua" w:hAnsi="Book Antiqua"/>
          <w:color w:val="000000"/>
          <w:sz w:val="20"/>
          <w:szCs w:val="18"/>
        </w:rPr>
        <w:t xml:space="preserve">Citace školního řádu: V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době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pacing w:val="1"/>
          <w:sz w:val="20"/>
          <w:szCs w:val="18"/>
        </w:rPr>
        <w:t>výuky</w:t>
      </w:r>
      <w:r w:rsidRPr="00E95BC5">
        <w:rPr>
          <w:rFonts w:ascii="Book Antiqua" w:hAnsi="Book Antiqua"/>
          <w:color w:val="000000"/>
          <w:spacing w:val="-6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pacing w:val="1"/>
          <w:sz w:val="20"/>
          <w:szCs w:val="18"/>
        </w:rPr>
        <w:t>může</w:t>
      </w:r>
      <w:r w:rsidRPr="00E95BC5">
        <w:rPr>
          <w:rFonts w:ascii="Book Antiqua" w:hAnsi="Book Antiqua"/>
          <w:color w:val="000000"/>
          <w:spacing w:val="-2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žák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opustit</w:t>
      </w:r>
      <w:r w:rsidRPr="00E95BC5">
        <w:rPr>
          <w:rFonts w:ascii="Book Antiqua" w:hAnsi="Book Antiqua"/>
          <w:color w:val="000000"/>
          <w:spacing w:val="1"/>
          <w:sz w:val="20"/>
          <w:szCs w:val="18"/>
        </w:rPr>
        <w:t xml:space="preserve"> 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budovu jen 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>tehdy,</w:t>
      </w:r>
      <w:r w:rsidRPr="00E95BC5">
        <w:rPr>
          <w:rFonts w:ascii="Book Antiqua" w:hAnsi="Book Antiqua"/>
          <w:color w:val="000000"/>
          <w:spacing w:val="3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pacing w:val="1"/>
          <w:sz w:val="20"/>
          <w:szCs w:val="18"/>
        </w:rPr>
        <w:t>má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>-</w:t>
      </w:r>
      <w:r w:rsidRPr="00E95BC5">
        <w:rPr>
          <w:rFonts w:ascii="Book Antiqua" w:hAnsi="Book Antiqua"/>
          <w:color w:val="000000"/>
          <w:sz w:val="20"/>
          <w:szCs w:val="18"/>
        </w:rPr>
        <w:t>li</w:t>
      </w:r>
      <w:r w:rsidRPr="00E95BC5">
        <w:rPr>
          <w:rFonts w:ascii="Book Antiqua" w:hAnsi="Book Antiqua"/>
          <w:color w:val="000000"/>
          <w:spacing w:val="1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písemnou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žádost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rodičů s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formulací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„Přebírám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 </w:t>
      </w:r>
      <w:r w:rsidRPr="00E95BC5">
        <w:rPr>
          <w:rFonts w:ascii="Book Antiqua" w:hAnsi="Book Antiqua"/>
          <w:color w:val="000000"/>
          <w:spacing w:val="2"/>
          <w:sz w:val="20"/>
          <w:szCs w:val="18"/>
        </w:rPr>
        <w:t>za</w:t>
      </w:r>
      <w:r w:rsidRPr="00E95BC5">
        <w:rPr>
          <w:rFonts w:ascii="Book Antiqua" w:hAnsi="Book Antiqua"/>
          <w:color w:val="000000"/>
          <w:spacing w:val="-3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pacing w:val="1"/>
          <w:sz w:val="20"/>
          <w:szCs w:val="18"/>
        </w:rPr>
        <w:t>dítě</w:t>
      </w:r>
      <w:r w:rsidRPr="00E95BC5">
        <w:rPr>
          <w:rFonts w:ascii="Book Antiqua" w:hAnsi="Book Antiqua"/>
          <w:color w:val="000000"/>
          <w:spacing w:val="-2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zodpovědnost“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 xml:space="preserve"> </w:t>
      </w:r>
      <w:r w:rsidRPr="00E95BC5">
        <w:rPr>
          <w:rFonts w:ascii="Book Antiqua" w:hAnsi="Book Antiqua"/>
          <w:color w:val="000000"/>
          <w:sz w:val="20"/>
          <w:szCs w:val="18"/>
        </w:rPr>
        <w:t>nebo si</w:t>
      </w:r>
      <w:r w:rsidRPr="00E95BC5">
        <w:rPr>
          <w:rFonts w:ascii="Book Antiqua" w:hAnsi="Book Antiqua"/>
          <w:color w:val="000000"/>
          <w:spacing w:val="1"/>
          <w:sz w:val="20"/>
          <w:szCs w:val="18"/>
        </w:rPr>
        <w:t xml:space="preserve"> </w:t>
      </w:r>
      <w:r w:rsidRPr="00E95BC5">
        <w:rPr>
          <w:rFonts w:ascii="Book Antiqua" w:hAnsi="Book Antiqua"/>
          <w:color w:val="000000"/>
          <w:sz w:val="20"/>
          <w:szCs w:val="18"/>
        </w:rPr>
        <w:t xml:space="preserve">jej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zákonný</w:t>
      </w:r>
      <w:r w:rsidRPr="00E95BC5">
        <w:rPr>
          <w:rFonts w:ascii="Book Antiqua" w:hAnsi="Book Antiqua"/>
          <w:color w:val="000000"/>
          <w:spacing w:val="-5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zástupce</w:t>
      </w:r>
      <w:r w:rsidRPr="00E95BC5">
        <w:rPr>
          <w:rFonts w:ascii="Book Antiqua" w:hAnsi="Book Antiqua"/>
          <w:color w:val="000000"/>
          <w:spacing w:val="-1"/>
          <w:sz w:val="20"/>
          <w:szCs w:val="18"/>
        </w:rPr>
        <w:t xml:space="preserve"> </w:t>
      </w:r>
      <w:r w:rsidRPr="00E95BC5">
        <w:rPr>
          <w:rFonts w:ascii="Book Antiqua" w:hAnsi="Book Antiqua" w:cs="Times New Roman"/>
          <w:color w:val="000000"/>
          <w:sz w:val="20"/>
          <w:szCs w:val="18"/>
        </w:rPr>
        <w:t>osobně vyzvedne.</w:t>
      </w:r>
    </w:p>
    <w:p w14:paraId="4D77096A" w14:textId="77777777" w:rsidR="00346C54" w:rsidRPr="0027650A" w:rsidRDefault="00346C54" w:rsidP="00346C54">
      <w:pPr>
        <w:rPr>
          <w:rFonts w:ascii="Book Antiqua" w:hAnsi="Book Antiqua"/>
          <w:sz w:val="24"/>
          <w:szCs w:val="24"/>
        </w:rPr>
      </w:pPr>
    </w:p>
    <w:p w14:paraId="6AB1082A" w14:textId="77777777" w:rsidR="00346C54" w:rsidRDefault="00346C54" w:rsidP="00346C54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Žádám o uvolnění mé dcery/ mého syna ______________________________________ z výuky dne ________________________ v _____________ hod. z důvodu ___________________________________________________________________________</w:t>
      </w:r>
    </w:p>
    <w:p w14:paraId="2493193D" w14:textId="77777777" w:rsidR="00346C54" w:rsidRDefault="00346C54" w:rsidP="00346C54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Od uvedeného data a času přebírám za dítě zodpovědnost.</w:t>
      </w:r>
    </w:p>
    <w:p w14:paraId="3A3BF4CE" w14:textId="77777777" w:rsidR="00346C54" w:rsidRDefault="00346C54" w:rsidP="00346C54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Datum: ______________________</w:t>
      </w:r>
    </w:p>
    <w:p w14:paraId="292B4CCB" w14:textId="77777777" w:rsidR="00346C54" w:rsidRPr="00E95BC5" w:rsidRDefault="00346C54" w:rsidP="00346C54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Podpis zákonného zástupce: ________________________________</w:t>
      </w:r>
    </w:p>
    <w:sectPr w:rsidR="00346C54" w:rsidRPr="00E95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99"/>
    <w:rsid w:val="00110B8D"/>
    <w:rsid w:val="0027650A"/>
    <w:rsid w:val="00346C54"/>
    <w:rsid w:val="00377BA4"/>
    <w:rsid w:val="00A66993"/>
    <w:rsid w:val="00AD0999"/>
    <w:rsid w:val="00CB6B39"/>
    <w:rsid w:val="00E95BC5"/>
    <w:rsid w:val="00F9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8C94"/>
  <w15:chartTrackingRefBased/>
  <w15:docId w15:val="{2C563A1C-1724-4DF4-AA77-401E8D70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7BA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377BA4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Lorencová</dc:creator>
  <cp:keywords/>
  <dc:description/>
  <cp:lastModifiedBy>Jitka Lorencová</cp:lastModifiedBy>
  <cp:revision>8</cp:revision>
  <dcterms:created xsi:type="dcterms:W3CDTF">2025-09-05T08:15:00Z</dcterms:created>
  <dcterms:modified xsi:type="dcterms:W3CDTF">2025-09-05T08:23:00Z</dcterms:modified>
</cp:coreProperties>
</file>